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b/>
          <w:bCs/>
          <w:color w:val="000000"/>
          <w:sz w:val="28"/>
          <w:szCs w:val="28"/>
        </w:rPr>
        <w:t>Какой ты будущий первоклассник? Речевая готовность к школе.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Каждую весну оживление и волнение приходится наблюдать не только в природе, но и среди родителей будущих первоклассников. Они приводят детей в школу на занятия по подготовке в первый класс, просят посмотреть ребёнка логопеда, психолога. Набор вопросов от родителей стабилен каждый год: «Ну, как, готовы мы к школе? А по какой программе нам отдавать ребёнка? А мой ребёнок всё знает или подучить?». Большинство из родителей нанимают перед школой репетиторов, учителей. Это напоминает соревнования. Вот только кто с кем соревнуется, кто кого хочет догнать, обогнать, перегнать - не понятно.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На первом собрании для родителей будущих первоклассников в своём выступлении знакомлю родителей со схемой речевого развития детской речи (к моменту поступления в школу) предлагаю им запомнить некоторые пробы, которые можно проверить дома у ребёнка.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На что обратить внимание должны родители: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b/>
          <w:bCs/>
          <w:color w:val="000000"/>
          <w:sz w:val="28"/>
          <w:szCs w:val="28"/>
        </w:rPr>
        <w:t>1.Звуковая сторона речи.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color w:val="000000"/>
          <w:sz w:val="28"/>
          <w:szCs w:val="28"/>
        </w:rPr>
        <w:t>К моменту поступления в школу ребёнок должен правильно произносить все звуки речи. Звуки должен на слух дифференцировать. Придумывать слова на заданный звук. Определять количество слов в предложении. Сливать звуки в слово (</w:t>
      </w:r>
      <w:r w:rsidRPr="00D93055">
        <w:rPr>
          <w:i/>
          <w:iCs/>
          <w:color w:val="000000"/>
          <w:sz w:val="28"/>
          <w:szCs w:val="28"/>
        </w:rPr>
        <w:t>с-л-о-н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color w:val="000000"/>
          <w:sz w:val="28"/>
          <w:szCs w:val="28"/>
        </w:rPr>
        <w:t>---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i/>
          <w:iCs/>
          <w:color w:val="000000"/>
          <w:sz w:val="28"/>
          <w:szCs w:val="28"/>
        </w:rPr>
        <w:t>слон)</w:t>
      </w:r>
      <w:r w:rsidRPr="00D93055">
        <w:rPr>
          <w:color w:val="000000"/>
          <w:sz w:val="28"/>
          <w:szCs w:val="28"/>
        </w:rPr>
        <w:t>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b/>
          <w:bCs/>
          <w:color w:val="000000"/>
          <w:sz w:val="28"/>
          <w:szCs w:val="28"/>
        </w:rPr>
        <w:t>2.Слоговая структура слов.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color w:val="000000"/>
          <w:sz w:val="28"/>
          <w:szCs w:val="28"/>
        </w:rPr>
        <w:t>Ребёнок должен уметь воспроизводить слова различной слоговой структуры (скакалка, квартира, художница, аквариум, парикмахерская и т.д.). А также предложения состоящие из этих слов (Милиционер стоит на перекрёстке. Троллейбус остановился около светофора.)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b/>
          <w:bCs/>
          <w:color w:val="000000"/>
          <w:sz w:val="28"/>
          <w:szCs w:val="28"/>
        </w:rPr>
        <w:t>3.Словарь и грамматический строй речи.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color w:val="000000"/>
          <w:sz w:val="28"/>
          <w:szCs w:val="28"/>
        </w:rPr>
        <w:t>На этом разделе остановимся более подробно. Предлагаю родителям провести игры со своими детьми.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i/>
          <w:iCs/>
          <w:color w:val="000000"/>
          <w:sz w:val="28"/>
          <w:szCs w:val="28"/>
        </w:rPr>
        <w:t>Игра «Из чего, из чего, из чего же сделан (состоит) чайник,</w:t>
      </w:r>
      <w:r w:rsidRPr="00D93055">
        <w:rPr>
          <w:rStyle w:val="apple-converted-space"/>
          <w:color w:val="000000"/>
          <w:sz w:val="28"/>
          <w:szCs w:val="28"/>
        </w:rPr>
        <w:t> </w:t>
      </w:r>
      <w:r w:rsidRPr="00D93055">
        <w:rPr>
          <w:color w:val="000000"/>
          <w:sz w:val="28"/>
          <w:szCs w:val="28"/>
        </w:rPr>
        <w:t>человек, птица, рубашка, обувь, машина, компьютер». Ребёнок должен перечислить части по предъявлению.(Человек — шея, лоб, ресницы, щёки, ладонь, локоть, плечи, колени, локти, ногти; птица — клюв, крыло, перья, когти, лапы, хвост; рубашка- петли, манжеты, воротничок; чайник — крышка, носик, донышко, ручка; ботинок- язык, каблук, подошва, шнурок).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i/>
          <w:iCs/>
          <w:color w:val="000000"/>
          <w:sz w:val="28"/>
          <w:szCs w:val="28"/>
        </w:rPr>
        <w:t>Игра «Ферма»</w:t>
      </w:r>
      <w:r w:rsidRPr="00D93055">
        <w:rPr>
          <w:color w:val="000000"/>
          <w:sz w:val="28"/>
          <w:szCs w:val="28"/>
        </w:rPr>
        <w:t xml:space="preserve">. Взрослый вместе с ребёнком строит ферму, можно рисовать или использовать компьютерный вариант игры. Предлагаю использовать трафареты или купить линейки с вырезанными контурами животных, птиц, овощей, фруктов. Сначала проверяем, как ребёнок знает названия детёнышей животных: козы, курицы, свиньи, коровы, лошади. Далее предлагаем попробовать посадить огород. Уточните, знает ли ваш ребёнок, что такое </w:t>
      </w:r>
      <w:r w:rsidRPr="00D93055">
        <w:rPr>
          <w:color w:val="000000"/>
          <w:sz w:val="28"/>
          <w:szCs w:val="28"/>
        </w:rPr>
        <w:lastRenderedPageBreak/>
        <w:t>грядка? В какое время года сажают овощи? Какие признаки весны ещё знает ребёнок? Предложите нарисовать ему овощи, которые можно сажать. Рядом с огородом нарисуйте несколько деревьев и кустов — это сад. Пусть ребёнок на деревьях и кустах нарисует фрукты и ягоды известные ему. На ферме должны быть ни только животные, но и люди разных профессий. Взрослый задаёт несколько вопросов ребёнку о знании профессий: «Кто будет приносить на ферму письма и телеграммы? Кто будет управлять машиной? Кто будет стричь волосы и делать причёски? Кто будет шить одежду? Кто будет лечить детей? Проводить воду в дома? и т.д.»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Если родители и ребёнок работали с трафаретами, удобно будет проверить словарь признаков (количество прилагательных обозначающих цвет, форму, величину предмета). Например: ребёнок разукрашивая огурец комментирует: «Огурец зелёный, длинный, овальный, сочный, хрустящий; цыплёнок — маленький, жёлтые, пушистый». 6-7-летний ребёнок должен подобрать 3-4 признака к предмету. Обратите внимание ребёнка из чего сделаны предметы на ферме. «Дом из дерева, он — деревянный, окна из стекла, они — стеклянные, трактор из железа, он — железный».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Через некоторое время продолжите игру, предложив такой вариант игры: «Все овощи и фрукты поспели, мы будем с тобой собирать урожай и делать заготовки. Как ты думаешь о каком времени года идёт речь? Какие признаки осени ты знаешь? Если сварим варенье из малины, оно будет малиновое, а если сварить из вишни -, из сливы -, из яблок-? А теперь закрывать будем компот: из вишни — вишнёвый, из яблок — яблочный и т.д.». Вы проверите как ваш ребёнок образует прилагательные от существительных, верно ли согласует существительные с прилагательными в роде.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Проверьте словарь действий (глаголов). Как передвигается конь? Как голос подаёт? (Конь скачет, ржёт). Что делает тракторист? (Тракторист пашет, сажает, убирает урожай.)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Чтобы проверить насколько точно в речи ребёнок использует предлоги, из бумаги сделайте птичку. Перемещая птичку по ферме, ребёнок сообщает вам где она находится: птичка на дереве, над домом, под кустом, между домами, под крышей, в небе и т. д.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Когда ваша ферма будет готова задайте вопрос: «Чего или кого много на ферме?» Вы узнает, может ли ваш ребёнок образовывать существительные во множественном числе в родительном падеже.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t>4.Связная речь. Попросите ребёнка рассказать о его ферме. Предложения должны быть распространённые и состояли из 5-6 слов. В этом возрасте в речи ребёнка должны быть предложения сложносочинённые и сложноподчинённые. Речь — эмоционально окрашена.</w:t>
      </w:r>
    </w:p>
    <w:p w:rsidR="00D93055" w:rsidRPr="00D93055" w:rsidRDefault="00D93055" w:rsidP="00D93055">
      <w:pPr>
        <w:pStyle w:val="a3"/>
        <w:jc w:val="both"/>
        <w:rPr>
          <w:color w:val="000000"/>
          <w:sz w:val="28"/>
          <w:szCs w:val="28"/>
        </w:rPr>
      </w:pPr>
      <w:r w:rsidRPr="00D93055">
        <w:rPr>
          <w:color w:val="000000"/>
          <w:sz w:val="28"/>
          <w:szCs w:val="28"/>
        </w:rPr>
        <w:lastRenderedPageBreak/>
        <w:t>Грамотная устная речь является фундаментом образования, общения, важным звеном для достижения своих целей. Каждый из родителей должен это осознавать и помочь своему ребёнку в обогащении и расширении словаря, а именно игра поможет это сделать ненавязчиво и интересно. Вы сами можете придумывать игры каждый день по темам: «Идём за покупками», «Летим на отдых», «Готовим обед» и т.п.</w:t>
      </w:r>
    </w:p>
    <w:p w:rsidR="00DD1AAC" w:rsidRDefault="00C87690" w:rsidP="00C87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КППК:</w:t>
      </w:r>
    </w:p>
    <w:p w:rsidR="00C87690" w:rsidRPr="00D93055" w:rsidRDefault="00C87690" w:rsidP="00C87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Бибулаева Ж.Т.</w:t>
      </w:r>
      <w:bookmarkStart w:id="0" w:name="_GoBack"/>
      <w:bookmarkEnd w:id="0"/>
    </w:p>
    <w:sectPr w:rsidR="00C87690" w:rsidRPr="00D9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F6"/>
    <w:rsid w:val="006B4FF6"/>
    <w:rsid w:val="00C87690"/>
    <w:rsid w:val="00D93055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2017-03-03T07:39:00Z</dcterms:created>
  <dcterms:modified xsi:type="dcterms:W3CDTF">2017-03-03T07:44:00Z</dcterms:modified>
</cp:coreProperties>
</file>